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D2D15" w14:textId="77777777" w:rsidR="00FD4C80" w:rsidRPr="00AE7C7C" w:rsidRDefault="00FD4C80" w:rsidP="00FD4C80">
      <w:pPr>
        <w:spacing w:line="240" w:lineRule="auto"/>
        <w:rPr>
          <w:sz w:val="14"/>
          <w:szCs w:val="14"/>
        </w:rPr>
      </w:pPr>
    </w:p>
    <w:p w14:paraId="56F761C2" w14:textId="77777777" w:rsidR="00FD4C80" w:rsidRPr="0078684C" w:rsidRDefault="00FD4C80" w:rsidP="00FD4C80">
      <w:pPr>
        <w:pStyle w:val="ToolNumber"/>
        <w:spacing w:line="240" w:lineRule="auto"/>
      </w:pPr>
      <w:r w:rsidRPr="0000267B">
        <w:drawing>
          <wp:anchor distT="0" distB="0" distL="114300" distR="114300" simplePos="0" relativeHeight="252095488" behindDoc="1" locked="0" layoutInCell="1" allowOverlap="1" wp14:anchorId="2E96FDAB" wp14:editId="718E4A15">
            <wp:simplePos x="0" y="0"/>
            <wp:positionH relativeFrom="page">
              <wp:posOffset>-38100</wp:posOffset>
            </wp:positionH>
            <wp:positionV relativeFrom="page">
              <wp:posOffset>41275</wp:posOffset>
            </wp:positionV>
            <wp:extent cx="7772400" cy="987425"/>
            <wp:effectExtent l="0" t="0" r="0" b="3175"/>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37</w:t>
      </w:r>
    </w:p>
    <w:p w14:paraId="6B6E353A" w14:textId="33A74BCC" w:rsidR="009F7755" w:rsidRPr="00D37D69" w:rsidRDefault="00374A3C" w:rsidP="009F7755">
      <w:pPr>
        <w:pStyle w:val="Heading1"/>
      </w:pPr>
      <w:r w:rsidRPr="006928A2">
        <w:rPr>
          <w:noProof/>
        </w:rPr>
        <w:drawing>
          <wp:anchor distT="0" distB="0" distL="114300" distR="114300" simplePos="0" relativeHeight="251798528" behindDoc="0" locked="0" layoutInCell="1" allowOverlap="1" wp14:anchorId="7ABCF3F9" wp14:editId="14246B2E">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F7755" w:rsidRPr="009F7755">
        <w:t xml:space="preserve">Goal Setting </w:t>
      </w:r>
      <w:r w:rsidR="009F7755" w:rsidRPr="007E5EA7">
        <w:t xml:space="preserve">Worksheet </w:t>
      </w:r>
    </w:p>
    <w:p w14:paraId="7DFCE588" w14:textId="56F943B5" w:rsidR="009F7755" w:rsidRPr="009F7755" w:rsidRDefault="009F7755" w:rsidP="006928A2">
      <w:pPr>
        <w:pStyle w:val="BodyText"/>
      </w:pPr>
      <w:r w:rsidRPr="006928A2">
        <w:t>In Chapter 2, you learned about the importance of creating a strong program vision and a set of goals related to how you are going to accomplish that vision.</w:t>
      </w:r>
      <w:r w:rsidRPr="009F7755">
        <w:t xml:space="preserve"> Having a clear set of goals can be important for ensuring that everyone associated with your program is working toward the same purpose. </w:t>
      </w:r>
    </w:p>
    <w:p w14:paraId="69FE8F29" w14:textId="77777777" w:rsidR="009F7755" w:rsidRPr="009F7755" w:rsidRDefault="009F7755" w:rsidP="006928A2">
      <w:pPr>
        <w:pStyle w:val="Body-AllItalic"/>
      </w:pPr>
      <w:r w:rsidRPr="009F7755">
        <w:rPr>
          <w:b/>
        </w:rPr>
        <w:t xml:space="preserve">Directions: </w:t>
      </w:r>
      <w:r w:rsidRPr="009F7755">
        <w:t>This worksheet can be used to record both goal areas and specific goals. First, write down the vision statement you created with your stakeholders. Do not attempt to create goals without first knowing your vision. Next, think about the areas in which you want to set goals. Record these in the column on the left. A few examples are provided to get you started. Then, in the middle column, record your specific goals for each area. Make sure your goals support your vision. Use the third column to indicate a timeline for achieving each goal (e.g., this month, this program year, within two years, etc.). Finally, use the last column to make notes about your goals—for example, you might include specific staff members tasked with overseeing the goal or notes on partnerships or resources that can help you accomplish the goal.</w:t>
      </w:r>
    </w:p>
    <w:p w14:paraId="4C9FB420" w14:textId="25CE0F29" w:rsidR="00882673" w:rsidRDefault="00882673" w:rsidP="00A05C09">
      <w:pPr>
        <w:pStyle w:val="Heading2"/>
      </w:pPr>
      <w:r>
        <w:t>Goal Setting Worksheet – Example</w:t>
      </w:r>
    </w:p>
    <w:p w14:paraId="65C7025E" w14:textId="77777777" w:rsidR="00F40730" w:rsidRPr="00882673" w:rsidRDefault="00F40730" w:rsidP="00A05C09">
      <w:pPr>
        <w:pStyle w:val="Heading2"/>
        <w:rPr>
          <w:sz w:val="22"/>
          <w:szCs w:val="22"/>
        </w:rPr>
      </w:pPr>
      <w:r w:rsidRPr="00882673">
        <w:rPr>
          <w:sz w:val="22"/>
          <w:szCs w:val="22"/>
        </w:rPr>
        <w:t>Vision Statement</w:t>
      </w:r>
    </w:p>
    <w:tbl>
      <w:tblPr>
        <w:tblW w:w="5000" w:type="pct"/>
        <w:tblLook w:val="04A0" w:firstRow="1" w:lastRow="0" w:firstColumn="1" w:lastColumn="0" w:noHBand="0" w:noVBand="1"/>
      </w:tblPr>
      <w:tblGrid>
        <w:gridCol w:w="10109"/>
      </w:tblGrid>
      <w:tr w:rsidR="00F40730" w:rsidRPr="00C065F9" w14:paraId="47D3F936" w14:textId="77777777" w:rsidTr="006928A2">
        <w:tc>
          <w:tcPr>
            <w:tcW w:w="10065" w:type="dxa"/>
            <w:tcBorders>
              <w:top w:val="nil"/>
              <w:bottom w:val="single" w:sz="4" w:space="0" w:color="auto"/>
            </w:tcBorders>
          </w:tcPr>
          <w:p w14:paraId="1EB2AE43" w14:textId="77777777" w:rsidR="00F40730" w:rsidRPr="00C065F9" w:rsidRDefault="00F40730" w:rsidP="00CB097A">
            <w:pPr>
              <w:pStyle w:val="BodyText"/>
            </w:pPr>
          </w:p>
        </w:tc>
      </w:tr>
      <w:tr w:rsidR="00F40730" w:rsidRPr="00C065F9" w14:paraId="37FD111A" w14:textId="77777777" w:rsidTr="006928A2">
        <w:tc>
          <w:tcPr>
            <w:tcW w:w="10065" w:type="dxa"/>
            <w:tcBorders>
              <w:top w:val="single" w:sz="4" w:space="0" w:color="auto"/>
              <w:bottom w:val="single" w:sz="4" w:space="0" w:color="auto"/>
            </w:tcBorders>
          </w:tcPr>
          <w:p w14:paraId="2A0C614A" w14:textId="77777777" w:rsidR="00F40730" w:rsidRPr="00C065F9" w:rsidRDefault="00F40730" w:rsidP="00CB097A">
            <w:pPr>
              <w:pStyle w:val="BodyText"/>
            </w:pPr>
          </w:p>
        </w:tc>
      </w:tr>
      <w:tr w:rsidR="00F40730" w:rsidRPr="00C065F9" w14:paraId="635405E5" w14:textId="77777777" w:rsidTr="006928A2">
        <w:tc>
          <w:tcPr>
            <w:tcW w:w="10065" w:type="dxa"/>
            <w:tcBorders>
              <w:top w:val="single" w:sz="4" w:space="0" w:color="auto"/>
              <w:bottom w:val="single" w:sz="4" w:space="0" w:color="auto"/>
            </w:tcBorders>
          </w:tcPr>
          <w:p w14:paraId="0285D549" w14:textId="77777777" w:rsidR="00F40730" w:rsidRPr="00C065F9" w:rsidRDefault="00F40730" w:rsidP="00CB097A">
            <w:pPr>
              <w:pStyle w:val="BodyText"/>
            </w:pPr>
          </w:p>
        </w:tc>
      </w:tr>
    </w:tbl>
    <w:p w14:paraId="2972FAC3" w14:textId="77777777" w:rsidR="004826D3" w:rsidRPr="00B41B7A" w:rsidRDefault="004826D3" w:rsidP="00F40730">
      <w:pPr>
        <w:pStyle w:val="BodyText"/>
      </w:pPr>
    </w:p>
    <w:tbl>
      <w:tblPr>
        <w:tblStyle w:val="Table-FillIn"/>
        <w:tblW w:w="5000" w:type="pct"/>
        <w:tblLook w:val="0020" w:firstRow="1" w:lastRow="0" w:firstColumn="0" w:lastColumn="0" w:noHBand="0" w:noVBand="0"/>
      </w:tblPr>
      <w:tblGrid>
        <w:gridCol w:w="2046"/>
        <w:gridCol w:w="3687"/>
        <w:gridCol w:w="1475"/>
        <w:gridCol w:w="2857"/>
      </w:tblGrid>
      <w:tr w:rsidR="00CB097A" w:rsidRPr="00B41B7A" w14:paraId="276CFD49" w14:textId="77777777" w:rsidTr="00540EC7">
        <w:trPr>
          <w:cnfStyle w:val="100000000000" w:firstRow="1" w:lastRow="0" w:firstColumn="0" w:lastColumn="0" w:oddVBand="0" w:evenVBand="0" w:oddHBand="0" w:evenHBand="0" w:firstRowFirstColumn="0" w:firstRowLastColumn="0" w:lastRowFirstColumn="0" w:lastRowLastColumn="0"/>
          <w:trHeight w:val="503"/>
        </w:trPr>
        <w:tc>
          <w:tcPr>
            <w:tcW w:w="2046" w:type="dxa"/>
            <w:tcBorders>
              <w:bottom w:val="single" w:sz="4" w:space="0" w:color="auto"/>
              <w:right w:val="single" w:sz="4" w:space="0" w:color="FFFFFF" w:themeColor="background1"/>
            </w:tcBorders>
          </w:tcPr>
          <w:p w14:paraId="3B0AC9C8" w14:textId="77777777" w:rsidR="00F948DB" w:rsidRPr="00B41B7A" w:rsidRDefault="00F948DB" w:rsidP="00907EE1">
            <w:pPr>
              <w:pStyle w:val="TableHeader"/>
            </w:pPr>
            <w:r w:rsidRPr="00B41B7A">
              <w:t>Goal Areas</w:t>
            </w:r>
          </w:p>
        </w:tc>
        <w:tc>
          <w:tcPr>
            <w:tcW w:w="3687" w:type="dxa"/>
            <w:tcBorders>
              <w:left w:val="single" w:sz="4" w:space="0" w:color="FFFFFF" w:themeColor="background1"/>
              <w:bottom w:val="single" w:sz="4" w:space="0" w:color="auto"/>
              <w:right w:val="single" w:sz="4" w:space="0" w:color="FFFFFF" w:themeColor="background1"/>
            </w:tcBorders>
          </w:tcPr>
          <w:p w14:paraId="27EBC750" w14:textId="77777777" w:rsidR="00F948DB" w:rsidRPr="00B41B7A" w:rsidRDefault="00F948DB" w:rsidP="00907EE1">
            <w:pPr>
              <w:pStyle w:val="TableHeader"/>
            </w:pPr>
            <w:r w:rsidRPr="00B41B7A">
              <w:t>Specific Goals</w:t>
            </w:r>
          </w:p>
        </w:tc>
        <w:tc>
          <w:tcPr>
            <w:tcW w:w="1475" w:type="dxa"/>
            <w:tcBorders>
              <w:left w:val="single" w:sz="4" w:space="0" w:color="FFFFFF" w:themeColor="background1"/>
              <w:bottom w:val="single" w:sz="4" w:space="0" w:color="auto"/>
              <w:right w:val="single" w:sz="4" w:space="0" w:color="FFFFFF" w:themeColor="background1"/>
            </w:tcBorders>
          </w:tcPr>
          <w:p w14:paraId="1B4A10BF" w14:textId="77777777" w:rsidR="00F948DB" w:rsidRPr="00B41B7A" w:rsidRDefault="00F948DB" w:rsidP="00907EE1">
            <w:pPr>
              <w:pStyle w:val="TableHeader"/>
            </w:pPr>
            <w:r w:rsidRPr="00B41B7A">
              <w:t>Timeline</w:t>
            </w:r>
          </w:p>
        </w:tc>
        <w:tc>
          <w:tcPr>
            <w:tcW w:w="2857" w:type="dxa"/>
            <w:tcBorders>
              <w:left w:val="single" w:sz="4" w:space="0" w:color="FFFFFF" w:themeColor="background1"/>
              <w:bottom w:val="single" w:sz="4" w:space="0" w:color="auto"/>
            </w:tcBorders>
          </w:tcPr>
          <w:p w14:paraId="03712A36" w14:textId="77777777" w:rsidR="00F948DB" w:rsidRPr="00B41B7A" w:rsidRDefault="00F948DB" w:rsidP="00907EE1">
            <w:pPr>
              <w:pStyle w:val="TableHeader"/>
            </w:pPr>
            <w:r>
              <w:t>Activities/</w:t>
            </w:r>
            <w:r w:rsidRPr="00B41B7A">
              <w:t>Notes</w:t>
            </w:r>
          </w:p>
        </w:tc>
      </w:tr>
      <w:tr w:rsidR="00F948DB" w:rsidRPr="00C67925" w14:paraId="44F58EF7" w14:textId="77777777" w:rsidTr="006928A2">
        <w:trPr>
          <w:cantSplit/>
          <w:trHeight w:val="20"/>
        </w:trPr>
        <w:tc>
          <w:tcPr>
            <w:tcW w:w="2046" w:type="dxa"/>
            <w:shd w:val="clear" w:color="auto" w:fill="E6E6E6"/>
          </w:tcPr>
          <w:p w14:paraId="1B3D9EAE" w14:textId="77777777" w:rsidR="00F948DB" w:rsidRPr="00882673" w:rsidRDefault="00F948DB" w:rsidP="006928A2">
            <w:pPr>
              <w:pStyle w:val="Table-TextFL"/>
              <w:rPr>
                <w:i/>
              </w:rPr>
            </w:pPr>
            <w:r w:rsidRPr="00882673">
              <w:rPr>
                <w:i/>
              </w:rPr>
              <w:t>Programming</w:t>
            </w:r>
          </w:p>
        </w:tc>
        <w:tc>
          <w:tcPr>
            <w:tcW w:w="3687" w:type="dxa"/>
            <w:shd w:val="clear" w:color="auto" w:fill="E6E6E6"/>
          </w:tcPr>
          <w:p w14:paraId="25FD45CA" w14:textId="77777777" w:rsidR="00F948DB" w:rsidRPr="00882673" w:rsidRDefault="00F948DB" w:rsidP="00C67925">
            <w:pPr>
              <w:pStyle w:val="Table-TextFL"/>
              <w:rPr>
                <w:i/>
              </w:rPr>
            </w:pPr>
            <w:r w:rsidRPr="00882673">
              <w:rPr>
                <w:i/>
              </w:rPr>
              <w:t>Ensure programming integrates youth development principles.</w:t>
            </w:r>
          </w:p>
        </w:tc>
        <w:tc>
          <w:tcPr>
            <w:tcW w:w="1475" w:type="dxa"/>
            <w:shd w:val="clear" w:color="auto" w:fill="E6E6E6"/>
          </w:tcPr>
          <w:p w14:paraId="006B224A" w14:textId="77777777" w:rsidR="00F948DB" w:rsidRPr="00882673" w:rsidRDefault="00F948DB" w:rsidP="00C67925">
            <w:pPr>
              <w:pStyle w:val="Table-TextFL"/>
              <w:rPr>
                <w:i/>
              </w:rPr>
            </w:pPr>
            <w:r w:rsidRPr="00882673">
              <w:rPr>
                <w:i/>
              </w:rPr>
              <w:t>This month</w:t>
            </w:r>
          </w:p>
        </w:tc>
        <w:tc>
          <w:tcPr>
            <w:tcW w:w="2857" w:type="dxa"/>
            <w:shd w:val="clear" w:color="auto" w:fill="E6E6E6"/>
          </w:tcPr>
          <w:p w14:paraId="290F246F" w14:textId="77777777" w:rsidR="00F948DB" w:rsidRPr="00882673" w:rsidRDefault="00F948DB" w:rsidP="00C67925">
            <w:pPr>
              <w:pStyle w:val="Table-TextFL"/>
              <w:rPr>
                <w:i/>
              </w:rPr>
            </w:pPr>
            <w:r w:rsidRPr="00882673">
              <w:rPr>
                <w:i/>
              </w:rPr>
              <w:t>Conduct a review of activity plans to see whether youth development principles are represented.</w:t>
            </w:r>
          </w:p>
        </w:tc>
      </w:tr>
      <w:tr w:rsidR="00F948DB" w:rsidRPr="00C67925" w14:paraId="6284106C" w14:textId="77777777" w:rsidTr="006928A2">
        <w:trPr>
          <w:cantSplit/>
          <w:trHeight w:val="720"/>
        </w:trPr>
        <w:tc>
          <w:tcPr>
            <w:tcW w:w="2046" w:type="dxa"/>
            <w:shd w:val="clear" w:color="auto" w:fill="E6E6E6"/>
          </w:tcPr>
          <w:p w14:paraId="1B7A7A81" w14:textId="77777777" w:rsidR="00F948DB" w:rsidRPr="00882673" w:rsidRDefault="00F948DB" w:rsidP="006928A2">
            <w:pPr>
              <w:pStyle w:val="Table-TextFL"/>
              <w:rPr>
                <w:i/>
              </w:rPr>
            </w:pPr>
            <w:r w:rsidRPr="00882673">
              <w:rPr>
                <w:i/>
              </w:rPr>
              <w:t>Fundraising</w:t>
            </w:r>
          </w:p>
        </w:tc>
        <w:tc>
          <w:tcPr>
            <w:tcW w:w="3687" w:type="dxa"/>
          </w:tcPr>
          <w:p w14:paraId="44BA5DB6" w14:textId="77777777" w:rsidR="00F948DB" w:rsidRPr="00882673" w:rsidRDefault="00F948DB" w:rsidP="00C67925">
            <w:pPr>
              <w:pStyle w:val="Table-TextFL"/>
              <w:rPr>
                <w:i/>
              </w:rPr>
            </w:pPr>
          </w:p>
        </w:tc>
        <w:tc>
          <w:tcPr>
            <w:tcW w:w="1475" w:type="dxa"/>
          </w:tcPr>
          <w:p w14:paraId="3CA9E775" w14:textId="77777777" w:rsidR="00F948DB" w:rsidRPr="00882673" w:rsidRDefault="00F948DB" w:rsidP="00C67925">
            <w:pPr>
              <w:pStyle w:val="Table-TextFL"/>
              <w:rPr>
                <w:i/>
              </w:rPr>
            </w:pPr>
          </w:p>
        </w:tc>
        <w:tc>
          <w:tcPr>
            <w:tcW w:w="2857" w:type="dxa"/>
          </w:tcPr>
          <w:p w14:paraId="5D215343" w14:textId="77777777" w:rsidR="00F948DB" w:rsidRPr="00882673" w:rsidRDefault="00F948DB" w:rsidP="00C67925">
            <w:pPr>
              <w:pStyle w:val="Table-TextFL"/>
              <w:rPr>
                <w:i/>
              </w:rPr>
            </w:pPr>
          </w:p>
        </w:tc>
      </w:tr>
      <w:tr w:rsidR="00F948DB" w:rsidRPr="00C67925" w14:paraId="0B50CBF0" w14:textId="77777777" w:rsidTr="006928A2">
        <w:trPr>
          <w:cantSplit/>
          <w:trHeight w:val="720"/>
        </w:trPr>
        <w:tc>
          <w:tcPr>
            <w:tcW w:w="2046" w:type="dxa"/>
            <w:shd w:val="clear" w:color="auto" w:fill="E6E6E6"/>
          </w:tcPr>
          <w:p w14:paraId="7F76EC54" w14:textId="77777777" w:rsidR="00F948DB" w:rsidRPr="00882673" w:rsidRDefault="00F948DB" w:rsidP="006928A2">
            <w:pPr>
              <w:pStyle w:val="Table-TextFL"/>
              <w:rPr>
                <w:i/>
              </w:rPr>
            </w:pPr>
            <w:r w:rsidRPr="00882673">
              <w:rPr>
                <w:b/>
                <w:i/>
              </w:rPr>
              <w:t>SMART</w:t>
            </w:r>
            <w:r w:rsidRPr="00882673">
              <w:rPr>
                <w:i/>
              </w:rPr>
              <w:t xml:space="preserve"> Outcomes (See </w:t>
            </w:r>
            <w:r w:rsidRPr="0058518B">
              <w:rPr>
                <w:b/>
                <w:i/>
              </w:rPr>
              <w:t>Tool 38</w:t>
            </w:r>
            <w:r w:rsidRPr="00882673">
              <w:rPr>
                <w:i/>
              </w:rPr>
              <w:t>)</w:t>
            </w:r>
          </w:p>
        </w:tc>
        <w:tc>
          <w:tcPr>
            <w:tcW w:w="3687" w:type="dxa"/>
          </w:tcPr>
          <w:p w14:paraId="10553E57" w14:textId="77777777" w:rsidR="00F948DB" w:rsidRPr="00882673" w:rsidRDefault="00F948DB" w:rsidP="00C67925">
            <w:pPr>
              <w:pStyle w:val="Table-TextFL"/>
              <w:rPr>
                <w:i/>
              </w:rPr>
            </w:pPr>
          </w:p>
        </w:tc>
        <w:tc>
          <w:tcPr>
            <w:tcW w:w="1475" w:type="dxa"/>
          </w:tcPr>
          <w:p w14:paraId="314551C5" w14:textId="77777777" w:rsidR="00F948DB" w:rsidRPr="00882673" w:rsidRDefault="00F948DB" w:rsidP="00C67925">
            <w:pPr>
              <w:pStyle w:val="Table-TextFL"/>
              <w:rPr>
                <w:i/>
              </w:rPr>
            </w:pPr>
          </w:p>
        </w:tc>
        <w:tc>
          <w:tcPr>
            <w:tcW w:w="2857" w:type="dxa"/>
          </w:tcPr>
          <w:p w14:paraId="4B5EB4F4" w14:textId="77777777" w:rsidR="00F948DB" w:rsidRPr="00882673" w:rsidRDefault="00F948DB" w:rsidP="00C67925">
            <w:pPr>
              <w:pStyle w:val="Table-TextFL"/>
              <w:rPr>
                <w:i/>
              </w:rPr>
            </w:pPr>
          </w:p>
        </w:tc>
      </w:tr>
      <w:tr w:rsidR="00F948DB" w:rsidRPr="00C67925" w14:paraId="23D28E0F" w14:textId="77777777" w:rsidTr="006928A2">
        <w:trPr>
          <w:cantSplit/>
          <w:trHeight w:val="720"/>
        </w:trPr>
        <w:tc>
          <w:tcPr>
            <w:tcW w:w="2046" w:type="dxa"/>
            <w:shd w:val="clear" w:color="auto" w:fill="E6E6E6"/>
          </w:tcPr>
          <w:p w14:paraId="35AC5AC1" w14:textId="77777777" w:rsidR="00F948DB" w:rsidRPr="00882673" w:rsidRDefault="00F948DB" w:rsidP="006928A2">
            <w:pPr>
              <w:pStyle w:val="Table-TextFL"/>
              <w:rPr>
                <w:i/>
              </w:rPr>
            </w:pPr>
            <w:r w:rsidRPr="00882673">
              <w:rPr>
                <w:i/>
              </w:rPr>
              <w:t>Community Participation</w:t>
            </w:r>
          </w:p>
        </w:tc>
        <w:tc>
          <w:tcPr>
            <w:tcW w:w="3687" w:type="dxa"/>
          </w:tcPr>
          <w:p w14:paraId="30226A2B" w14:textId="77777777" w:rsidR="00F948DB" w:rsidRPr="00882673" w:rsidRDefault="00F948DB" w:rsidP="00C67925">
            <w:pPr>
              <w:pStyle w:val="Table-TextFL"/>
              <w:rPr>
                <w:i/>
              </w:rPr>
            </w:pPr>
          </w:p>
        </w:tc>
        <w:tc>
          <w:tcPr>
            <w:tcW w:w="1475" w:type="dxa"/>
          </w:tcPr>
          <w:p w14:paraId="334FB51C" w14:textId="77777777" w:rsidR="00F948DB" w:rsidRPr="00882673" w:rsidRDefault="00F948DB" w:rsidP="00C67925">
            <w:pPr>
              <w:pStyle w:val="Table-TextFL"/>
              <w:rPr>
                <w:i/>
              </w:rPr>
            </w:pPr>
          </w:p>
        </w:tc>
        <w:tc>
          <w:tcPr>
            <w:tcW w:w="2857" w:type="dxa"/>
          </w:tcPr>
          <w:p w14:paraId="13E3C393" w14:textId="77777777" w:rsidR="00F948DB" w:rsidRPr="00882673" w:rsidRDefault="00F948DB" w:rsidP="00C67925">
            <w:pPr>
              <w:pStyle w:val="Table-TextFL"/>
              <w:rPr>
                <w:i/>
              </w:rPr>
            </w:pPr>
          </w:p>
        </w:tc>
      </w:tr>
    </w:tbl>
    <w:p w14:paraId="5FA09D01" w14:textId="77777777" w:rsidR="004826D3" w:rsidRDefault="004826D3" w:rsidP="004826D3">
      <w:pPr>
        <w:pStyle w:val="BodyText"/>
      </w:pPr>
    </w:p>
    <w:p w14:paraId="2FB41B1D" w14:textId="77777777" w:rsidR="009C7BC3" w:rsidRDefault="009C7BC3" w:rsidP="004826D3">
      <w:pPr>
        <w:pStyle w:val="BodyText"/>
      </w:pPr>
    </w:p>
    <w:p w14:paraId="2B80E2A8" w14:textId="70091C6A" w:rsidR="009C7BC3" w:rsidRDefault="00882673" w:rsidP="004826D3">
      <w:pPr>
        <w:pStyle w:val="BodyText"/>
        <w:rPr>
          <w:b/>
          <w:sz w:val="26"/>
          <w:szCs w:val="26"/>
        </w:rPr>
      </w:pPr>
      <w:r w:rsidRPr="0058518B">
        <w:rPr>
          <w:b/>
          <w:sz w:val="26"/>
          <w:szCs w:val="26"/>
        </w:rPr>
        <w:lastRenderedPageBreak/>
        <w:t xml:space="preserve">Goal Setting Worksheet </w:t>
      </w:r>
      <w:r>
        <w:rPr>
          <w:b/>
          <w:sz w:val="26"/>
          <w:szCs w:val="26"/>
        </w:rPr>
        <w:t>–</w:t>
      </w:r>
      <w:r w:rsidRPr="0058518B">
        <w:rPr>
          <w:b/>
          <w:sz w:val="26"/>
          <w:szCs w:val="26"/>
        </w:rPr>
        <w:t xml:space="preserve"> Template</w:t>
      </w:r>
    </w:p>
    <w:p w14:paraId="44FB1A4A" w14:textId="77777777" w:rsidR="00882673" w:rsidRPr="00882673" w:rsidRDefault="00882673" w:rsidP="00882673">
      <w:pPr>
        <w:pStyle w:val="Heading2"/>
        <w:rPr>
          <w:sz w:val="22"/>
          <w:szCs w:val="22"/>
        </w:rPr>
      </w:pPr>
      <w:r w:rsidRPr="00882673">
        <w:rPr>
          <w:sz w:val="22"/>
          <w:szCs w:val="22"/>
        </w:rPr>
        <w:t>Vision Statement</w:t>
      </w:r>
    </w:p>
    <w:tbl>
      <w:tblPr>
        <w:tblW w:w="5000" w:type="pct"/>
        <w:tblLook w:val="04A0" w:firstRow="1" w:lastRow="0" w:firstColumn="1" w:lastColumn="0" w:noHBand="0" w:noVBand="1"/>
      </w:tblPr>
      <w:tblGrid>
        <w:gridCol w:w="10109"/>
      </w:tblGrid>
      <w:tr w:rsidR="00882673" w:rsidRPr="00C065F9" w14:paraId="6EF1661D" w14:textId="77777777" w:rsidTr="00DD1739">
        <w:tc>
          <w:tcPr>
            <w:tcW w:w="10065" w:type="dxa"/>
            <w:tcBorders>
              <w:top w:val="nil"/>
              <w:bottom w:val="single" w:sz="4" w:space="0" w:color="auto"/>
            </w:tcBorders>
          </w:tcPr>
          <w:p w14:paraId="702C4F76" w14:textId="77777777" w:rsidR="00882673" w:rsidRPr="00C065F9" w:rsidRDefault="00882673" w:rsidP="00DD1739">
            <w:pPr>
              <w:pStyle w:val="BodyText"/>
            </w:pPr>
          </w:p>
        </w:tc>
      </w:tr>
      <w:tr w:rsidR="00882673" w:rsidRPr="00C065F9" w14:paraId="6F0D0D0C" w14:textId="77777777" w:rsidTr="00DD1739">
        <w:tc>
          <w:tcPr>
            <w:tcW w:w="10065" w:type="dxa"/>
            <w:tcBorders>
              <w:top w:val="single" w:sz="4" w:space="0" w:color="auto"/>
              <w:bottom w:val="single" w:sz="4" w:space="0" w:color="auto"/>
            </w:tcBorders>
          </w:tcPr>
          <w:p w14:paraId="3DE7574D" w14:textId="77777777" w:rsidR="00882673" w:rsidRPr="00C065F9" w:rsidRDefault="00882673" w:rsidP="00DD1739">
            <w:pPr>
              <w:pStyle w:val="BodyText"/>
            </w:pPr>
          </w:p>
        </w:tc>
      </w:tr>
      <w:tr w:rsidR="00882673" w:rsidRPr="00C065F9" w14:paraId="249AC56A" w14:textId="77777777" w:rsidTr="00DD1739">
        <w:tc>
          <w:tcPr>
            <w:tcW w:w="10065" w:type="dxa"/>
            <w:tcBorders>
              <w:top w:val="single" w:sz="4" w:space="0" w:color="auto"/>
              <w:bottom w:val="single" w:sz="4" w:space="0" w:color="auto"/>
            </w:tcBorders>
          </w:tcPr>
          <w:p w14:paraId="62BA6AA9" w14:textId="77777777" w:rsidR="00882673" w:rsidRPr="00C065F9" w:rsidRDefault="00882673" w:rsidP="00DD1739">
            <w:pPr>
              <w:pStyle w:val="BodyText"/>
            </w:pPr>
          </w:p>
        </w:tc>
      </w:tr>
    </w:tbl>
    <w:p w14:paraId="15B81268" w14:textId="77777777" w:rsidR="00882673" w:rsidRPr="00882673" w:rsidRDefault="00882673" w:rsidP="004826D3">
      <w:pPr>
        <w:pStyle w:val="BodyText"/>
        <w:rPr>
          <w:b/>
          <w:sz w:val="26"/>
          <w:szCs w:val="26"/>
        </w:rPr>
      </w:pPr>
    </w:p>
    <w:tbl>
      <w:tblPr>
        <w:tblStyle w:val="Table-FillIn"/>
        <w:tblW w:w="5000" w:type="pct"/>
        <w:tblLook w:val="0020" w:firstRow="1" w:lastRow="0" w:firstColumn="0" w:lastColumn="0" w:noHBand="0" w:noVBand="0"/>
      </w:tblPr>
      <w:tblGrid>
        <w:gridCol w:w="2046"/>
        <w:gridCol w:w="3687"/>
        <w:gridCol w:w="1475"/>
        <w:gridCol w:w="2857"/>
      </w:tblGrid>
      <w:tr w:rsidR="00C67925" w:rsidRPr="00B41B7A" w14:paraId="3C45933D" w14:textId="77777777" w:rsidTr="00540EC7">
        <w:trPr>
          <w:cnfStyle w:val="100000000000" w:firstRow="1" w:lastRow="0" w:firstColumn="0" w:lastColumn="0" w:oddVBand="0" w:evenVBand="0" w:oddHBand="0" w:evenHBand="0" w:firstRowFirstColumn="0" w:firstRowLastColumn="0" w:lastRowFirstColumn="0" w:lastRowLastColumn="0"/>
          <w:trHeight w:val="503"/>
        </w:trPr>
        <w:tc>
          <w:tcPr>
            <w:tcW w:w="2046" w:type="dxa"/>
            <w:tcBorders>
              <w:right w:val="single" w:sz="4" w:space="0" w:color="FFFFFF" w:themeColor="background1"/>
            </w:tcBorders>
          </w:tcPr>
          <w:p w14:paraId="0A840693" w14:textId="77777777" w:rsidR="00C67925" w:rsidRPr="00B41B7A" w:rsidRDefault="00C67925" w:rsidP="00907EE1">
            <w:pPr>
              <w:pStyle w:val="TableHeader"/>
            </w:pPr>
            <w:r w:rsidRPr="00B41B7A">
              <w:t>Goal Areas</w:t>
            </w:r>
          </w:p>
        </w:tc>
        <w:tc>
          <w:tcPr>
            <w:tcW w:w="3687" w:type="dxa"/>
            <w:tcBorders>
              <w:left w:val="single" w:sz="4" w:space="0" w:color="FFFFFF" w:themeColor="background1"/>
              <w:right w:val="single" w:sz="4" w:space="0" w:color="FFFFFF" w:themeColor="background1"/>
            </w:tcBorders>
          </w:tcPr>
          <w:p w14:paraId="05FCEA15" w14:textId="77777777" w:rsidR="00C67925" w:rsidRPr="00B41B7A" w:rsidRDefault="00C67925" w:rsidP="00907EE1">
            <w:pPr>
              <w:pStyle w:val="TableHeader"/>
            </w:pPr>
            <w:r w:rsidRPr="00B41B7A">
              <w:t>Specific Goals</w:t>
            </w:r>
          </w:p>
        </w:tc>
        <w:tc>
          <w:tcPr>
            <w:tcW w:w="1475" w:type="dxa"/>
            <w:tcBorders>
              <w:left w:val="single" w:sz="4" w:space="0" w:color="FFFFFF" w:themeColor="background1"/>
              <w:right w:val="single" w:sz="4" w:space="0" w:color="FFFFFF" w:themeColor="background1"/>
            </w:tcBorders>
          </w:tcPr>
          <w:p w14:paraId="52ACCF57" w14:textId="77777777" w:rsidR="00C67925" w:rsidRPr="00B41B7A" w:rsidRDefault="00C67925" w:rsidP="00907EE1">
            <w:pPr>
              <w:pStyle w:val="TableHeader"/>
            </w:pPr>
            <w:r w:rsidRPr="00B41B7A">
              <w:t>Timeline</w:t>
            </w:r>
          </w:p>
        </w:tc>
        <w:tc>
          <w:tcPr>
            <w:tcW w:w="2857" w:type="dxa"/>
            <w:tcBorders>
              <w:left w:val="single" w:sz="4" w:space="0" w:color="FFFFFF" w:themeColor="background1"/>
            </w:tcBorders>
          </w:tcPr>
          <w:p w14:paraId="4A9B20C9" w14:textId="77777777" w:rsidR="00C67925" w:rsidRPr="00B41B7A" w:rsidRDefault="00C67925" w:rsidP="00907EE1">
            <w:pPr>
              <w:pStyle w:val="TableHeader"/>
            </w:pPr>
            <w:r>
              <w:t>Activities/</w:t>
            </w:r>
            <w:r w:rsidRPr="00B41B7A">
              <w:t>Notes</w:t>
            </w:r>
          </w:p>
        </w:tc>
      </w:tr>
      <w:tr w:rsidR="00C67925" w:rsidRPr="00C67925" w14:paraId="519E6EB1" w14:textId="77777777" w:rsidTr="00E93748">
        <w:trPr>
          <w:cantSplit/>
          <w:trHeight w:hRule="exact" w:val="1440"/>
        </w:trPr>
        <w:tc>
          <w:tcPr>
            <w:tcW w:w="2046" w:type="dxa"/>
          </w:tcPr>
          <w:p w14:paraId="542E6B4B" w14:textId="77777777" w:rsidR="00C67925" w:rsidRPr="00C67925" w:rsidRDefault="00C67925" w:rsidP="00A67760">
            <w:pPr>
              <w:pStyle w:val="Table-TextFL"/>
            </w:pPr>
          </w:p>
        </w:tc>
        <w:tc>
          <w:tcPr>
            <w:tcW w:w="3687" w:type="dxa"/>
          </w:tcPr>
          <w:p w14:paraId="13D6F7D0" w14:textId="77777777" w:rsidR="00C67925" w:rsidRPr="00C67925" w:rsidRDefault="00C67925" w:rsidP="00A67760">
            <w:pPr>
              <w:pStyle w:val="Table-TextFL"/>
            </w:pPr>
          </w:p>
        </w:tc>
        <w:tc>
          <w:tcPr>
            <w:tcW w:w="1475" w:type="dxa"/>
          </w:tcPr>
          <w:p w14:paraId="38ED98B1" w14:textId="77777777" w:rsidR="00C67925" w:rsidRPr="00C67925" w:rsidRDefault="00C67925" w:rsidP="00A67760">
            <w:pPr>
              <w:pStyle w:val="Table-TextFL"/>
            </w:pPr>
          </w:p>
        </w:tc>
        <w:tc>
          <w:tcPr>
            <w:tcW w:w="2857" w:type="dxa"/>
          </w:tcPr>
          <w:p w14:paraId="0E0785A3" w14:textId="77777777" w:rsidR="00C67925" w:rsidRPr="00C67925" w:rsidRDefault="00C67925" w:rsidP="00A67760">
            <w:pPr>
              <w:pStyle w:val="Table-TextFL"/>
            </w:pPr>
          </w:p>
        </w:tc>
      </w:tr>
      <w:tr w:rsidR="00C67925" w:rsidRPr="00C67925" w14:paraId="2FDCBD9D" w14:textId="77777777" w:rsidTr="00E93748">
        <w:trPr>
          <w:cantSplit/>
          <w:trHeight w:hRule="exact" w:val="1440"/>
        </w:trPr>
        <w:tc>
          <w:tcPr>
            <w:tcW w:w="2046" w:type="dxa"/>
          </w:tcPr>
          <w:p w14:paraId="46096A25" w14:textId="77777777" w:rsidR="00C67925" w:rsidRPr="00C67925" w:rsidRDefault="00C67925" w:rsidP="00A67760">
            <w:pPr>
              <w:pStyle w:val="Table-TextFL"/>
            </w:pPr>
          </w:p>
        </w:tc>
        <w:tc>
          <w:tcPr>
            <w:tcW w:w="3687" w:type="dxa"/>
          </w:tcPr>
          <w:p w14:paraId="7239F238" w14:textId="77777777" w:rsidR="00C67925" w:rsidRPr="00C67925" w:rsidRDefault="00C67925" w:rsidP="00A67760">
            <w:pPr>
              <w:pStyle w:val="Table-TextFL"/>
            </w:pPr>
          </w:p>
        </w:tc>
        <w:tc>
          <w:tcPr>
            <w:tcW w:w="1475" w:type="dxa"/>
          </w:tcPr>
          <w:p w14:paraId="340E33F3" w14:textId="77777777" w:rsidR="00C67925" w:rsidRPr="00C67925" w:rsidRDefault="00C67925" w:rsidP="00A67760">
            <w:pPr>
              <w:pStyle w:val="Table-TextFL"/>
            </w:pPr>
          </w:p>
        </w:tc>
        <w:tc>
          <w:tcPr>
            <w:tcW w:w="2857" w:type="dxa"/>
          </w:tcPr>
          <w:p w14:paraId="1FEBB072" w14:textId="77777777" w:rsidR="00C67925" w:rsidRPr="00C67925" w:rsidRDefault="00C67925" w:rsidP="00A67760">
            <w:pPr>
              <w:pStyle w:val="Table-TextFL"/>
            </w:pPr>
          </w:p>
        </w:tc>
      </w:tr>
      <w:tr w:rsidR="00C67925" w:rsidRPr="00C67925" w14:paraId="249D0731" w14:textId="77777777" w:rsidTr="00E93748">
        <w:trPr>
          <w:cantSplit/>
          <w:trHeight w:hRule="exact" w:val="1440"/>
        </w:trPr>
        <w:tc>
          <w:tcPr>
            <w:tcW w:w="2046" w:type="dxa"/>
          </w:tcPr>
          <w:p w14:paraId="4262EC5A" w14:textId="77777777" w:rsidR="00C67925" w:rsidRPr="00C67925" w:rsidRDefault="00C67925" w:rsidP="00A67760">
            <w:pPr>
              <w:pStyle w:val="Table-TextFL"/>
            </w:pPr>
          </w:p>
        </w:tc>
        <w:tc>
          <w:tcPr>
            <w:tcW w:w="3687" w:type="dxa"/>
          </w:tcPr>
          <w:p w14:paraId="68121B00" w14:textId="77777777" w:rsidR="00C67925" w:rsidRPr="00C67925" w:rsidRDefault="00C67925" w:rsidP="00A67760">
            <w:pPr>
              <w:pStyle w:val="Table-TextFL"/>
            </w:pPr>
          </w:p>
        </w:tc>
        <w:tc>
          <w:tcPr>
            <w:tcW w:w="1475" w:type="dxa"/>
          </w:tcPr>
          <w:p w14:paraId="19A2B4D5" w14:textId="77777777" w:rsidR="00C67925" w:rsidRPr="00C67925" w:rsidRDefault="00C67925" w:rsidP="00A67760">
            <w:pPr>
              <w:pStyle w:val="Table-TextFL"/>
            </w:pPr>
          </w:p>
        </w:tc>
        <w:tc>
          <w:tcPr>
            <w:tcW w:w="2857" w:type="dxa"/>
          </w:tcPr>
          <w:p w14:paraId="11FFFD17" w14:textId="77777777" w:rsidR="00C67925" w:rsidRPr="00C67925" w:rsidRDefault="00C67925" w:rsidP="00A67760">
            <w:pPr>
              <w:pStyle w:val="Table-TextFL"/>
            </w:pPr>
          </w:p>
        </w:tc>
      </w:tr>
      <w:tr w:rsidR="00C67925" w:rsidRPr="00C67925" w14:paraId="6AAE73BD" w14:textId="77777777" w:rsidTr="00E93748">
        <w:trPr>
          <w:cantSplit/>
          <w:trHeight w:hRule="exact" w:val="1440"/>
        </w:trPr>
        <w:tc>
          <w:tcPr>
            <w:tcW w:w="2046" w:type="dxa"/>
          </w:tcPr>
          <w:p w14:paraId="3729A03E" w14:textId="77777777" w:rsidR="00C67925" w:rsidRPr="00C67925" w:rsidRDefault="00C67925" w:rsidP="00A67760">
            <w:pPr>
              <w:pStyle w:val="Table-TextFL"/>
            </w:pPr>
          </w:p>
        </w:tc>
        <w:tc>
          <w:tcPr>
            <w:tcW w:w="3687" w:type="dxa"/>
          </w:tcPr>
          <w:p w14:paraId="52F54243" w14:textId="77777777" w:rsidR="00C67925" w:rsidRPr="00C67925" w:rsidRDefault="00C67925" w:rsidP="00A67760">
            <w:pPr>
              <w:pStyle w:val="Table-TextFL"/>
            </w:pPr>
          </w:p>
        </w:tc>
        <w:tc>
          <w:tcPr>
            <w:tcW w:w="1475" w:type="dxa"/>
          </w:tcPr>
          <w:p w14:paraId="25FBF914" w14:textId="77777777" w:rsidR="00C67925" w:rsidRPr="00C67925" w:rsidRDefault="00C67925" w:rsidP="00A67760">
            <w:pPr>
              <w:pStyle w:val="Table-TextFL"/>
            </w:pPr>
          </w:p>
        </w:tc>
        <w:tc>
          <w:tcPr>
            <w:tcW w:w="2857" w:type="dxa"/>
          </w:tcPr>
          <w:p w14:paraId="4E8F4DF4" w14:textId="77777777" w:rsidR="00C67925" w:rsidRPr="00C67925" w:rsidRDefault="00C67925" w:rsidP="00A67760">
            <w:pPr>
              <w:pStyle w:val="Table-TextFL"/>
            </w:pPr>
          </w:p>
        </w:tc>
      </w:tr>
      <w:tr w:rsidR="00C67925" w:rsidRPr="00C67925" w14:paraId="6927F871" w14:textId="77777777" w:rsidTr="00E93748">
        <w:trPr>
          <w:cantSplit/>
          <w:trHeight w:hRule="exact" w:val="1440"/>
        </w:trPr>
        <w:tc>
          <w:tcPr>
            <w:tcW w:w="2046" w:type="dxa"/>
          </w:tcPr>
          <w:p w14:paraId="419AFB4B" w14:textId="77777777" w:rsidR="00C67925" w:rsidRPr="00C67925" w:rsidRDefault="00C67925" w:rsidP="00A67760">
            <w:pPr>
              <w:pStyle w:val="Table-TextFL"/>
            </w:pPr>
          </w:p>
        </w:tc>
        <w:tc>
          <w:tcPr>
            <w:tcW w:w="3687" w:type="dxa"/>
          </w:tcPr>
          <w:p w14:paraId="71A739B8" w14:textId="77777777" w:rsidR="00C67925" w:rsidRPr="00C67925" w:rsidRDefault="00C67925" w:rsidP="00A67760">
            <w:pPr>
              <w:pStyle w:val="Table-TextFL"/>
            </w:pPr>
          </w:p>
        </w:tc>
        <w:tc>
          <w:tcPr>
            <w:tcW w:w="1475" w:type="dxa"/>
          </w:tcPr>
          <w:p w14:paraId="375E4101" w14:textId="77777777" w:rsidR="00C67925" w:rsidRPr="00C67925" w:rsidRDefault="00C67925" w:rsidP="00A67760">
            <w:pPr>
              <w:pStyle w:val="Table-TextFL"/>
            </w:pPr>
          </w:p>
        </w:tc>
        <w:tc>
          <w:tcPr>
            <w:tcW w:w="2857" w:type="dxa"/>
          </w:tcPr>
          <w:p w14:paraId="35F09244" w14:textId="77777777" w:rsidR="00C67925" w:rsidRPr="00C67925" w:rsidRDefault="00C67925" w:rsidP="00A67760">
            <w:pPr>
              <w:pStyle w:val="Table-TextFL"/>
            </w:pPr>
          </w:p>
        </w:tc>
      </w:tr>
      <w:tr w:rsidR="00C67925" w:rsidRPr="00C67925" w14:paraId="5A3DEBA4" w14:textId="77777777" w:rsidTr="00E93748">
        <w:trPr>
          <w:cantSplit/>
          <w:trHeight w:hRule="exact" w:val="1440"/>
        </w:trPr>
        <w:tc>
          <w:tcPr>
            <w:tcW w:w="2046" w:type="dxa"/>
          </w:tcPr>
          <w:p w14:paraId="3D72FAAA" w14:textId="77777777" w:rsidR="00C67925" w:rsidRPr="00C67925" w:rsidRDefault="00C67925" w:rsidP="00A67760">
            <w:pPr>
              <w:pStyle w:val="Table-TextFL"/>
            </w:pPr>
          </w:p>
        </w:tc>
        <w:tc>
          <w:tcPr>
            <w:tcW w:w="3687" w:type="dxa"/>
          </w:tcPr>
          <w:p w14:paraId="7F073002" w14:textId="77777777" w:rsidR="00C67925" w:rsidRPr="00C67925" w:rsidRDefault="00C67925" w:rsidP="00A67760">
            <w:pPr>
              <w:pStyle w:val="Table-TextFL"/>
            </w:pPr>
          </w:p>
        </w:tc>
        <w:tc>
          <w:tcPr>
            <w:tcW w:w="1475" w:type="dxa"/>
          </w:tcPr>
          <w:p w14:paraId="51C9BE47" w14:textId="77777777" w:rsidR="00C67925" w:rsidRPr="00C67925" w:rsidRDefault="00C67925" w:rsidP="00A67760">
            <w:pPr>
              <w:pStyle w:val="Table-TextFL"/>
            </w:pPr>
          </w:p>
        </w:tc>
        <w:tc>
          <w:tcPr>
            <w:tcW w:w="2857" w:type="dxa"/>
          </w:tcPr>
          <w:p w14:paraId="439585E1" w14:textId="77777777" w:rsidR="00C67925" w:rsidRPr="00C67925" w:rsidRDefault="00C67925" w:rsidP="00A67760">
            <w:pPr>
              <w:pStyle w:val="Table-TextFL"/>
            </w:pPr>
          </w:p>
        </w:tc>
      </w:tr>
    </w:tbl>
    <w:p w14:paraId="74A29C69" w14:textId="77777777" w:rsidR="00391DF2" w:rsidRPr="0040162C" w:rsidRDefault="00391DF2" w:rsidP="00DA47B7">
      <w:pPr>
        <w:spacing w:after="200"/>
      </w:pPr>
      <w:bookmarkStart w:id="0" w:name="_GoBack"/>
      <w:bookmarkEnd w:id="0"/>
    </w:p>
    <w:sectPr w:rsidR="00391DF2" w:rsidRPr="0040162C" w:rsidSect="00DA47B7">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53A28" w14:textId="77777777" w:rsidR="00AB17B0" w:rsidRDefault="00AB17B0" w:rsidP="0078684C">
      <w:r>
        <w:separator/>
      </w:r>
    </w:p>
  </w:endnote>
  <w:endnote w:type="continuationSeparator" w:id="0">
    <w:p w14:paraId="62B16E9D" w14:textId="77777777" w:rsidR="00AB17B0" w:rsidRDefault="00AB17B0"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DA47B7">
        <w:rPr>
          <w:noProof/>
        </w:rPr>
        <w:t>37</w:t>
      </w:r>
    </w:fldSimple>
    <w:r w:rsidRPr="00C66F5C">
      <w:t xml:space="preserve"> </w:t>
    </w:r>
    <w:r>
      <w:t xml:space="preserve">  |   Page </w:t>
    </w:r>
    <w:r>
      <w:fldChar w:fldCharType="begin"/>
    </w:r>
    <w:r>
      <w:instrText xml:space="preserve"> PAGE  \* MERGEFORMAT </w:instrText>
    </w:r>
    <w:r>
      <w:fldChar w:fldCharType="separate"/>
    </w:r>
    <w:r w:rsidR="00DA47B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0A131" w14:textId="77777777" w:rsidR="00AB17B0" w:rsidRDefault="00AB17B0" w:rsidP="0078684C">
      <w:r>
        <w:separator/>
      </w:r>
    </w:p>
  </w:footnote>
  <w:footnote w:type="continuationSeparator" w:id="0">
    <w:p w14:paraId="609016C8" w14:textId="77777777" w:rsidR="00AB17B0" w:rsidRDefault="00AB17B0"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17B0"/>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A47B7"/>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A6A5BDD-DF06-4479-B4A0-F0067AFC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2014-03-24T23:05:00Z</dcterms:created>
  <dcterms:modified xsi:type="dcterms:W3CDTF">2014-03-24T23:05:00Z</dcterms:modified>
</cp:coreProperties>
</file>